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4C7C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  <w:t>QUESTIONÁRIO PARA CONSULTA PÚBLICA</w:t>
      </w:r>
    </w:p>
    <w:p w14:paraId="0B3D2FAE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b w:val="0"/>
          <w:color w:val="auto"/>
          <w:spacing w:val="0"/>
          <w:kern w:val="0"/>
          <w:sz w:val="24"/>
          <w:szCs w:val="24"/>
          <w:lang w:eastAsia="en-US"/>
        </w:rPr>
      </w:pPr>
    </w:p>
    <w:p w14:paraId="455AD8CA" w14:textId="3A01CA2A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Este documento é uma das ferramentas de análise utilizadas pelo Imaflora no processo de </w:t>
      </w: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auditoria de monitoramento anual"/>
              <w:listEntry w:val="recertificação"/>
              <w:listEntry w:val="certificação"/>
              <w:listEntry w:val="pré avaliação"/>
            </w:ddList>
          </w:ffData>
        </w:fldChar>
      </w:r>
      <w:bookmarkStart w:id="0" w:name="Dropdown2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FORMDROPDOWN </w:instrText>
      </w:r>
      <w:r w:rsidR="00EE799C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EE799C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0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FSC® do manejo florestal da </w:t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Texto2"/>
            <w:enabled/>
            <w:calcOnExit w:val="0"/>
            <w:textInput>
              <w:default w:val="RRX Mineração e Serviços Ltda. - EPP (Unidade Altamira)"/>
            </w:textInput>
          </w:ffData>
        </w:fldChar>
      </w:r>
      <w:bookmarkStart w:id="1" w:name="Texto2"/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FORMTEXT </w:instrText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="0067521A">
        <w:rPr>
          <w:rFonts w:ascii="Arial" w:eastAsiaTheme="minorHAnsi" w:hAnsi="Arial" w:cs="Arial"/>
          <w:bCs w:val="0"/>
          <w:noProof/>
          <w:color w:val="auto"/>
          <w:sz w:val="24"/>
          <w:lang w:eastAsia="en-US"/>
        </w:rPr>
        <w:t>RRX Mineração e Serviços Ltda. - EPP (Unidade Altamira)</w:t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1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, com sede na </w:t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Texto6"/>
            <w:enabled/>
            <w:calcOnExit w:val="0"/>
            <w:textInput>
              <w:default w:val="Rua Dr. Eugenio Cordeiro, 28, Centro, Rio Bonito, Rio de Janeiro com UMF’s I e II localizadas na Floresta Nacional de Altamira, Pará, Brasil"/>
            </w:textInput>
          </w:ffData>
        </w:fldChar>
      </w:r>
      <w:bookmarkStart w:id="2" w:name="Texto6"/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FORMTEXT </w:instrText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="0067521A">
        <w:rPr>
          <w:rFonts w:ascii="Arial" w:eastAsiaTheme="minorHAnsi" w:hAnsi="Arial" w:cs="Arial"/>
          <w:bCs w:val="0"/>
          <w:noProof/>
          <w:color w:val="auto"/>
          <w:sz w:val="24"/>
          <w:lang w:eastAsia="en-US"/>
        </w:rPr>
        <w:t>Rua Dr. Eugenio Cordeiro, 28, Centro, Rio Bonito, Rio de Janeiro com UMF’s I e II localizadas na Floresta Nacional de Altamira, Pará, Brasil</w:t>
      </w:r>
      <w:r w:rsidR="0067521A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2"/>
    </w:p>
    <w:p w14:paraId="493B8829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BE37160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Dessa forma, gostaríamos de consultá-lo (a) sobre a atuação do empreendimento na região. A sua opinião é muito importante para que nossa equipe de auditores possa avaliar se o manejo florestal do empreendimento está respeitando as normas do FSC. Todos os comentários serão respondidos e tratados com confidencialidade.</w:t>
      </w:r>
    </w:p>
    <w:p w14:paraId="2F81399B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Agradecemos, antecipadamente, sua valiosa contribuição e se tiver alguma dúvida, estamos à disposição.</w:t>
      </w:r>
    </w:p>
    <w:p w14:paraId="0B8BBEF6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B299A12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1.  Você tem algum comentário (pontos positivos e/ou negativos) sobre o manejo florestal do empreendimento?</w:t>
      </w:r>
    </w:p>
    <w:p w14:paraId="56084894" w14:textId="77777777" w:rsidR="00E71B4B" w:rsidRPr="00293AA3" w:rsidRDefault="00E71B4B" w:rsidP="00E71B4B">
      <w:pPr>
        <w:rPr>
          <w:rFonts w:ascii="Arial" w:hAnsi="Arial" w:cs="Arial"/>
        </w:rPr>
      </w:pPr>
    </w:p>
    <w:p w14:paraId="16D53DC5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EE799C">
        <w:rPr>
          <w:rFonts w:ascii="Arial" w:hAnsi="Arial" w:cs="Arial"/>
        </w:rPr>
      </w:r>
      <w:r w:rsidR="00EE799C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EE799C">
        <w:rPr>
          <w:rFonts w:ascii="Arial" w:hAnsi="Arial" w:cs="Arial"/>
        </w:rPr>
      </w:r>
      <w:r w:rsidR="00EE799C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0DAF668B" w14:textId="77777777" w:rsidR="00E71B4B" w:rsidRPr="00293AA3" w:rsidRDefault="00E71B4B" w:rsidP="00E71B4B">
      <w:pPr>
        <w:rPr>
          <w:rFonts w:ascii="Arial" w:hAnsi="Arial" w:cs="Arial"/>
        </w:rPr>
      </w:pPr>
    </w:p>
    <w:p w14:paraId="1CFD89E9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quais?</w:t>
      </w:r>
    </w:p>
    <w:p w14:paraId="45A077F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82689F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98840D2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B2B7B9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E30949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8C124B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4A9913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834A8A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736AE97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2.  Você conhece ou sabe da existência de áreas importantes para conservação na região de atuação do empreendimento?</w:t>
      </w:r>
    </w:p>
    <w:p w14:paraId="47D498DE" w14:textId="77777777" w:rsidR="00E71B4B" w:rsidRPr="00293AA3" w:rsidRDefault="00E71B4B" w:rsidP="00E71B4B">
      <w:pPr>
        <w:rPr>
          <w:rFonts w:ascii="Arial" w:hAnsi="Arial" w:cs="Arial"/>
        </w:rPr>
      </w:pPr>
    </w:p>
    <w:p w14:paraId="41F95776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EE799C">
        <w:rPr>
          <w:rFonts w:ascii="Arial" w:hAnsi="Arial" w:cs="Arial"/>
        </w:rPr>
      </w:r>
      <w:r w:rsidR="00EE799C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EE799C">
        <w:rPr>
          <w:rFonts w:ascii="Arial" w:hAnsi="Arial" w:cs="Arial"/>
        </w:rPr>
      </w:r>
      <w:r w:rsidR="00EE799C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59D2967" w14:textId="77777777" w:rsidR="00E71B4B" w:rsidRPr="00293AA3" w:rsidRDefault="00E71B4B" w:rsidP="00E71B4B">
      <w:pPr>
        <w:rPr>
          <w:rFonts w:ascii="Arial" w:hAnsi="Arial" w:cs="Arial"/>
        </w:rPr>
      </w:pPr>
    </w:p>
    <w:p w14:paraId="494A1E99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por favor, indique quais são as áreas e, se possível, onde se localizam.</w:t>
      </w:r>
    </w:p>
    <w:p w14:paraId="3B84A6AE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AFB258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FDC388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E70CC8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863808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C46B67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FD239D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F019B5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BB10EDA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293AE8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69AD863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3.  Você conhece ou sabe da existência de outras áreas florestais do empreendimento que não estão relacionadas no escopo do processo de certificação?</w:t>
      </w:r>
    </w:p>
    <w:p w14:paraId="2D6C5763" w14:textId="77777777" w:rsidR="00E71B4B" w:rsidRPr="00293AA3" w:rsidRDefault="00E71B4B" w:rsidP="00E71B4B">
      <w:pPr>
        <w:rPr>
          <w:rFonts w:ascii="Arial" w:hAnsi="Arial" w:cs="Arial"/>
        </w:rPr>
      </w:pPr>
    </w:p>
    <w:p w14:paraId="30614077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EE799C">
        <w:rPr>
          <w:rFonts w:ascii="Arial" w:hAnsi="Arial" w:cs="Arial"/>
        </w:rPr>
      </w:r>
      <w:r w:rsidR="00EE799C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EE799C">
        <w:rPr>
          <w:rFonts w:ascii="Arial" w:hAnsi="Arial" w:cs="Arial"/>
        </w:rPr>
      </w:r>
      <w:r w:rsidR="00EE799C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DF2E45B" w14:textId="77777777" w:rsidR="00E71B4B" w:rsidRPr="00293AA3" w:rsidRDefault="00E71B4B" w:rsidP="00E71B4B">
      <w:pPr>
        <w:rPr>
          <w:rFonts w:ascii="Arial" w:hAnsi="Arial" w:cs="Arial"/>
        </w:rPr>
      </w:pPr>
    </w:p>
    <w:p w14:paraId="0A2F49B5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 e onde se localizam?</w:t>
      </w:r>
    </w:p>
    <w:p w14:paraId="532B65A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2E729F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9416CA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DF1210D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68DAAEA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3E2BFE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CE7F1A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92E887C" w14:textId="77777777" w:rsidR="00E71B4B" w:rsidRPr="00195240" w:rsidRDefault="00E71B4B" w:rsidP="00E71B4B">
      <w:pPr>
        <w:pStyle w:val="Legenda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Importante: Ao responder este questionário você não precisa se identificar. Porém se você quiser conversar diretamente com a equipe do Imaflora durante a auditoria teremos a satisfação de agendar uma conversa.</w:t>
      </w:r>
    </w:p>
    <w:p w14:paraId="2936B76B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</w:p>
    <w:p w14:paraId="33274A74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Você gostaria de ser contatado por telefone durante esse processo? _____sim _____não</w:t>
      </w:r>
    </w:p>
    <w:p w14:paraId="05602208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Seu nome: ___________________________ Telefone: (___</w:t>
      </w:r>
      <w:proofErr w:type="gramStart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)</w:t>
      </w:r>
      <w:proofErr w:type="gramEnd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 xml:space="preserve">____________ </w:t>
      </w:r>
    </w:p>
    <w:p w14:paraId="540630DF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e-mail</w:t>
      </w:r>
      <w:proofErr w:type="gramEnd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:_______________________________</w:t>
      </w:r>
    </w:p>
    <w:p w14:paraId="0C8DBC0C" w14:textId="77777777" w:rsidR="00E71B4B" w:rsidRPr="00293AA3" w:rsidRDefault="00E71B4B" w:rsidP="00E71B4B">
      <w:pPr>
        <w:rPr>
          <w:rFonts w:ascii="Arial" w:hAnsi="Arial" w:cs="Arial"/>
        </w:rPr>
      </w:pPr>
    </w:p>
    <w:p w14:paraId="3473D474" w14:textId="77777777" w:rsidR="00E71B4B" w:rsidRPr="00293AA3" w:rsidRDefault="00E71B4B" w:rsidP="00E71B4B">
      <w:pPr>
        <w:rPr>
          <w:rFonts w:ascii="Arial" w:hAnsi="Arial" w:cs="Arial"/>
        </w:rPr>
      </w:pPr>
    </w:p>
    <w:p w14:paraId="5AAA338A" w14:textId="77777777" w:rsidR="00E71B4B" w:rsidRPr="00293AA3" w:rsidRDefault="00E71B4B" w:rsidP="00E71B4B">
      <w:pPr>
        <w:rPr>
          <w:rFonts w:ascii="Arial" w:hAnsi="Arial" w:cs="Arial"/>
        </w:rPr>
      </w:pPr>
    </w:p>
    <w:p w14:paraId="4E882753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Indique outras pessoas ou entidades que, em sua opinião, devam participar do processo de consulta pública do empreendimento.</w:t>
      </w:r>
    </w:p>
    <w:p w14:paraId="58596E19" w14:textId="77777777" w:rsidR="00E71B4B" w:rsidRPr="00293AA3" w:rsidRDefault="00E71B4B" w:rsidP="00E71B4B">
      <w:pPr>
        <w:rPr>
          <w:rFonts w:ascii="Arial" w:hAnsi="Arial" w:cs="Arial"/>
        </w:rPr>
      </w:pPr>
    </w:p>
    <w:tbl>
      <w:tblPr>
        <w:tblW w:w="4800" w:type="pct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566"/>
        <w:gridCol w:w="2072"/>
        <w:gridCol w:w="1682"/>
      </w:tblGrid>
      <w:tr w:rsidR="00E71B4B" w:rsidRPr="00195240" w14:paraId="46422AA7" w14:textId="77777777" w:rsidTr="0067756E">
        <w:trPr>
          <w:trHeight w:val="293"/>
        </w:trPr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9E191D7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Nome</w:t>
            </w:r>
          </w:p>
        </w:tc>
        <w:tc>
          <w:tcPr>
            <w:tcW w:w="1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DA4E05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Instituição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94021F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Tel./fax/e-mail</w:t>
            </w:r>
          </w:p>
        </w:tc>
        <w:tc>
          <w:tcPr>
            <w:tcW w:w="18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14:paraId="4C647DF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Área de Atuação</w:t>
            </w:r>
          </w:p>
        </w:tc>
      </w:tr>
      <w:tr w:rsidR="00E71B4B" w:rsidRPr="00195240" w14:paraId="2F165B36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170A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DAA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555B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7690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15349925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FCA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C0C5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53150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1ABB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D68C9DE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CCE0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7C3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48DAA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B842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2E1AABA0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85B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1BA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495F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AD218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C807889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E8D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B0D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0D49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7A70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929CB1A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FF4E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1D84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8240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BCB0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09ED89FC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7752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343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F215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982B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65BE0E1B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D32C4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856DF02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B63E8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8A4D2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</w:tbl>
    <w:p w14:paraId="47300C3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951246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58EE1A0C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16A12A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D5A77C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2B19802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2215D9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510540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E74792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55849C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713EA49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Abaixo, segue breve descrição do manejo florestal realizado pelo empreendimento.</w:t>
      </w:r>
    </w:p>
    <w:p w14:paraId="220F9776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B325266" w14:textId="29EF5D71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t xml:space="preserve">Resumo público do manejo florestal da </w:t>
      </w:r>
      <w:r w:rsidR="0067521A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RRX Mineração e Serviços Ltda. - EPP (Unidade Altamira)"/>
            </w:textInput>
          </w:ffData>
        </w:fldChar>
      </w:r>
      <w:r w:rsidR="0067521A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instrText xml:space="preserve"> FORMTEXT </w:instrText>
      </w:r>
      <w:r w:rsidR="0067521A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</w:r>
      <w:r w:rsidR="0067521A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separate"/>
      </w:r>
      <w:r w:rsidR="0067521A">
        <w:rPr>
          <w:rFonts w:ascii="Arial" w:eastAsiaTheme="minorHAnsi" w:hAnsi="Arial" w:cs="Arial"/>
          <w:b/>
          <w:bCs w:val="0"/>
          <w:noProof/>
          <w:color w:val="auto"/>
          <w:sz w:val="24"/>
          <w:lang w:eastAsia="en-US"/>
        </w:rPr>
        <w:t>RRX Mineração e Serviços Ltda. - EPP (Unidade Altamira)</w:t>
      </w:r>
      <w:r w:rsidR="0067521A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end"/>
      </w:r>
      <w:r w:rsidRPr="00195240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t>:</w:t>
      </w:r>
    </w:p>
    <w:p w14:paraId="5C96AD53" w14:textId="77777777" w:rsidR="00E71B4B" w:rsidRDefault="00E71B4B" w:rsidP="00E71B4B">
      <w:pPr>
        <w:rPr>
          <w:rFonts w:ascii="Arial" w:hAnsi="Arial" w:cs="Arial"/>
        </w:rPr>
      </w:pPr>
    </w:p>
    <w:p w14:paraId="30E5D5F3" w14:textId="77777777" w:rsidR="0067521A" w:rsidRPr="0067521A" w:rsidRDefault="0067521A" w:rsidP="0067521A">
      <w:pPr>
        <w:jc w:val="both"/>
        <w:rPr>
          <w:rFonts w:ascii="Arial" w:hAnsi="Arial" w:cs="Arial"/>
        </w:rPr>
      </w:pPr>
      <w:r w:rsidRPr="0067521A">
        <w:rPr>
          <w:rFonts w:ascii="Arial" w:hAnsi="Arial" w:cs="Arial"/>
        </w:rPr>
        <w:t>A Floresta Nacional (</w:t>
      </w:r>
      <w:proofErr w:type="spellStart"/>
      <w:r w:rsidRPr="0067521A">
        <w:rPr>
          <w:rFonts w:ascii="Arial" w:hAnsi="Arial" w:cs="Arial"/>
        </w:rPr>
        <w:t>Flona</w:t>
      </w:r>
      <w:proofErr w:type="spellEnd"/>
      <w:r w:rsidRPr="0067521A">
        <w:rPr>
          <w:rFonts w:ascii="Arial" w:hAnsi="Arial" w:cs="Arial"/>
        </w:rPr>
        <w:t xml:space="preserve">) de Altamira, situada no oeste do estado do Pará, possui 689.012 hectares e está localizada nos municípios de Altamira, Itaituba e Trairão. A criação da </w:t>
      </w:r>
      <w:proofErr w:type="spellStart"/>
      <w:r w:rsidRPr="0067521A">
        <w:rPr>
          <w:rFonts w:ascii="Arial" w:hAnsi="Arial" w:cs="Arial"/>
        </w:rPr>
        <w:t>Flona</w:t>
      </w:r>
      <w:proofErr w:type="spellEnd"/>
      <w:r w:rsidRPr="0067521A">
        <w:rPr>
          <w:rFonts w:ascii="Arial" w:hAnsi="Arial" w:cs="Arial"/>
        </w:rPr>
        <w:t xml:space="preserve"> ocorreu em fevereiro de 1998, por meio do </w:t>
      </w:r>
      <w:hyperlink r:id="rId7" w:tgtFrame="_blank" w:history="1">
        <w:r w:rsidRPr="0067521A">
          <w:rPr>
            <w:rFonts w:ascii="Arial" w:hAnsi="Arial" w:cs="Arial"/>
          </w:rPr>
          <w:t>Decreto n° 2.483</w:t>
        </w:r>
      </w:hyperlink>
      <w:r w:rsidRPr="0067521A">
        <w:rPr>
          <w:rFonts w:ascii="Arial" w:hAnsi="Arial" w:cs="Arial"/>
        </w:rPr>
        <w:t xml:space="preserve">, de </w:t>
      </w:r>
      <w:proofErr w:type="gramStart"/>
      <w:r w:rsidRPr="0067521A">
        <w:rPr>
          <w:rFonts w:ascii="Arial" w:hAnsi="Arial" w:cs="Arial"/>
        </w:rPr>
        <w:t>2</w:t>
      </w:r>
      <w:proofErr w:type="gramEnd"/>
      <w:r w:rsidRPr="0067521A">
        <w:rPr>
          <w:rFonts w:ascii="Arial" w:hAnsi="Arial" w:cs="Arial"/>
        </w:rPr>
        <w:t xml:space="preserve"> de fevereiro de 1998.</w:t>
      </w:r>
    </w:p>
    <w:p w14:paraId="7C4D9A79" w14:textId="77777777" w:rsidR="0067521A" w:rsidRPr="0067521A" w:rsidRDefault="0067521A" w:rsidP="0067521A">
      <w:pPr>
        <w:jc w:val="both"/>
        <w:rPr>
          <w:rFonts w:ascii="Arial" w:hAnsi="Arial" w:cs="Arial"/>
        </w:rPr>
      </w:pPr>
      <w:r w:rsidRPr="0067521A">
        <w:rPr>
          <w:rFonts w:ascii="Arial" w:hAnsi="Arial" w:cs="Arial"/>
        </w:rPr>
        <w:t>O Plano Anual de Outorga Florestal 2009 autorizou a concessão de 380 mil hectares desta área para manejo florestal. A proposta de edital para esta concessão foi apresentada em audiências públicas realizadas em Altamira, Trairão e Moraes Almeida - distrito do município de Itaituba. As sugestões recolhidas foram consideradas na elaboração do edital, que resultou na concessão de quatro Unidades de Manejo Florestal (UMF).</w:t>
      </w:r>
    </w:p>
    <w:p w14:paraId="482C13EF" w14:textId="77777777" w:rsidR="0067521A" w:rsidRPr="0067521A" w:rsidRDefault="0067521A" w:rsidP="0067521A">
      <w:pPr>
        <w:jc w:val="both"/>
        <w:rPr>
          <w:rFonts w:ascii="Arial" w:hAnsi="Arial" w:cs="Arial"/>
        </w:rPr>
      </w:pPr>
      <w:r w:rsidRPr="0067521A">
        <w:rPr>
          <w:rFonts w:ascii="Arial" w:hAnsi="Arial" w:cs="Arial"/>
        </w:rPr>
        <w:t xml:space="preserve">As empresas vencedoras do certame foram RRX Mineração e Serviços </w:t>
      </w:r>
      <w:proofErr w:type="spellStart"/>
      <w:r w:rsidRPr="0067521A">
        <w:rPr>
          <w:rFonts w:ascii="Arial" w:hAnsi="Arial" w:cs="Arial"/>
        </w:rPr>
        <w:t>Ltda</w:t>
      </w:r>
      <w:proofErr w:type="spellEnd"/>
      <w:r w:rsidRPr="0067521A">
        <w:rPr>
          <w:rFonts w:ascii="Arial" w:hAnsi="Arial" w:cs="Arial"/>
        </w:rPr>
        <w:t xml:space="preserve"> - EPP (UMF I e II) e </w:t>
      </w:r>
      <w:proofErr w:type="spellStart"/>
      <w:r w:rsidRPr="0067521A">
        <w:rPr>
          <w:rFonts w:ascii="Arial" w:hAnsi="Arial" w:cs="Arial"/>
        </w:rPr>
        <w:t>Patauá</w:t>
      </w:r>
      <w:proofErr w:type="spellEnd"/>
      <w:r w:rsidRPr="0067521A">
        <w:rPr>
          <w:rFonts w:ascii="Arial" w:hAnsi="Arial" w:cs="Arial"/>
        </w:rPr>
        <w:t xml:space="preserve"> Florestal </w:t>
      </w:r>
      <w:proofErr w:type="spellStart"/>
      <w:r w:rsidRPr="0067521A">
        <w:rPr>
          <w:rFonts w:ascii="Arial" w:hAnsi="Arial" w:cs="Arial"/>
        </w:rPr>
        <w:t>Ltda</w:t>
      </w:r>
      <w:proofErr w:type="spellEnd"/>
      <w:r w:rsidRPr="0067521A">
        <w:rPr>
          <w:rFonts w:ascii="Arial" w:hAnsi="Arial" w:cs="Arial"/>
        </w:rPr>
        <w:t xml:space="preserve"> – SPE (UMF III e IV). Os contratos têm duração prevista de 40 anos e a expectativa é que gerem até R$ 80 milhões por ano e cerca de 900 empregos com carteira assinada, sendo 80% locais. </w:t>
      </w:r>
    </w:p>
    <w:p w14:paraId="0BF93AA0" w14:textId="5A8163FD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630B876" w14:textId="77777777" w:rsidR="00E358CC" w:rsidRPr="00A57DDF" w:rsidRDefault="00E358CC" w:rsidP="00E358CC">
      <w:pPr>
        <w:spacing w:line="240" w:lineRule="exact"/>
        <w:jc w:val="both"/>
        <w:rPr>
          <w:rFonts w:ascii="Arial" w:hAnsi="Arial" w:cs="Arial"/>
        </w:rPr>
      </w:pPr>
    </w:p>
    <w:p w14:paraId="637DED87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710E3AB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Você pode enviar esse questionário das seguintes formas:</w:t>
      </w:r>
    </w:p>
    <w:p w14:paraId="49EE92A9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607D28B2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correio: Estrada Chico Mendes, 185 – Bairro Sertãozinho – 13426-420 – Piracicaba - </w:t>
      </w:r>
      <w:proofErr w:type="gramStart"/>
      <w:r w:rsidRPr="00293AA3">
        <w:rPr>
          <w:rFonts w:ascii="Arial" w:hAnsi="Arial" w:cs="Arial"/>
        </w:rPr>
        <w:t>SP</w:t>
      </w:r>
      <w:proofErr w:type="gramEnd"/>
    </w:p>
    <w:p w14:paraId="3C8F238F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e-mail: </w:t>
      </w:r>
      <w:hyperlink r:id="rId8" w:history="1">
        <w:r w:rsidRPr="00195240">
          <w:rPr>
            <w:rFonts w:ascii="Arial" w:hAnsi="Arial" w:cs="Arial"/>
          </w:rPr>
          <w:t>consultapublica@imaflora.org</w:t>
        </w:r>
      </w:hyperlink>
    </w:p>
    <w:p w14:paraId="5A53F83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Via fax: (19) 3429-0809</w:t>
      </w:r>
    </w:p>
    <w:p w14:paraId="6265686F" w14:textId="32F058D1" w:rsidR="00E71B4B" w:rsidRPr="00293AA3" w:rsidRDefault="008534B9" w:rsidP="00E71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Enviar</w:t>
      </w:r>
      <w:r w:rsidR="00E71B4B" w:rsidRPr="00293AA3">
        <w:rPr>
          <w:rFonts w:ascii="Arial" w:hAnsi="Arial" w:cs="Arial"/>
        </w:rPr>
        <w:t xml:space="preserve"> a equipe do Imaflora durante a avaliação, que ocorrerá no período de </w:t>
      </w:r>
      <w:bookmarkStart w:id="3" w:name="_GoBack"/>
      <w:r w:rsidR="0067521A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01 a 04 de dezembro de 2020"/>
            </w:textInput>
          </w:ffData>
        </w:fldChar>
      </w:r>
      <w:bookmarkStart w:id="4" w:name="Texto7"/>
      <w:r w:rsidR="0067521A">
        <w:rPr>
          <w:rFonts w:ascii="Arial" w:hAnsi="Arial" w:cs="Arial"/>
        </w:rPr>
        <w:instrText xml:space="preserve"> FORMTEXT </w:instrText>
      </w:r>
      <w:r w:rsidR="0067521A">
        <w:rPr>
          <w:rFonts w:ascii="Arial" w:hAnsi="Arial" w:cs="Arial"/>
        </w:rPr>
      </w:r>
      <w:r w:rsidR="0067521A">
        <w:rPr>
          <w:rFonts w:ascii="Arial" w:hAnsi="Arial" w:cs="Arial"/>
        </w:rPr>
        <w:fldChar w:fldCharType="separate"/>
      </w:r>
      <w:r w:rsidR="0067521A">
        <w:rPr>
          <w:rFonts w:ascii="Arial" w:hAnsi="Arial" w:cs="Arial"/>
          <w:noProof/>
        </w:rPr>
        <w:t>01 a 04 de dezembro de 2020</w:t>
      </w:r>
      <w:r w:rsidR="0067521A">
        <w:rPr>
          <w:rFonts w:ascii="Arial" w:hAnsi="Arial" w:cs="Arial"/>
        </w:rPr>
        <w:fldChar w:fldCharType="end"/>
      </w:r>
      <w:bookmarkEnd w:id="4"/>
      <w:bookmarkEnd w:id="3"/>
      <w:r>
        <w:rPr>
          <w:rFonts w:ascii="Arial" w:hAnsi="Arial" w:cs="Arial"/>
        </w:rPr>
        <w:t xml:space="preserve"> pelo e-mail </w:t>
      </w:r>
      <w:r w:rsidR="004C6007">
        <w:rPr>
          <w:rFonts w:ascii="Arial" w:hAnsi="Arial" w:cs="Arial"/>
        </w:rPr>
        <w:t>gabrielandrieli.ext</w:t>
      </w:r>
      <w:r>
        <w:rPr>
          <w:rFonts w:ascii="Arial" w:hAnsi="Arial" w:cs="Arial"/>
        </w:rPr>
        <w:t>@imaflora.org.</w:t>
      </w:r>
    </w:p>
    <w:p w14:paraId="67645518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0F2173B5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Se preferir, entre em contato conosco pelo telefone: (19) 3429-0800.</w:t>
      </w:r>
    </w:p>
    <w:p w14:paraId="35D22A2A" w14:textId="77777777" w:rsidR="00592F24" w:rsidRDefault="00592F24" w:rsidP="007811AD"/>
    <w:sectPr w:rsidR="00592F24" w:rsidSect="007811AD">
      <w:headerReference w:type="default" r:id="rId9"/>
      <w:pgSz w:w="11900" w:h="16840" w:code="9"/>
      <w:pgMar w:top="3294" w:right="1410" w:bottom="1876" w:left="1985" w:header="708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47610" w14:textId="77777777" w:rsidR="00EE799C" w:rsidRDefault="00EE799C" w:rsidP="0065576D">
      <w:r>
        <w:separator/>
      </w:r>
    </w:p>
  </w:endnote>
  <w:endnote w:type="continuationSeparator" w:id="0">
    <w:p w14:paraId="7C4033B3" w14:textId="77777777" w:rsidR="00EE799C" w:rsidRDefault="00EE799C" w:rsidP="006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8BD1F" w14:textId="77777777" w:rsidR="00EE799C" w:rsidRDefault="00EE799C" w:rsidP="0065576D">
      <w:r>
        <w:separator/>
      </w:r>
    </w:p>
  </w:footnote>
  <w:footnote w:type="continuationSeparator" w:id="0">
    <w:p w14:paraId="62BBA6B0" w14:textId="77777777" w:rsidR="00EE799C" w:rsidRDefault="00EE799C" w:rsidP="0065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9F16" w14:textId="2E4B95D4" w:rsidR="0065576D" w:rsidRDefault="009037FB" w:rsidP="006557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351270" wp14:editId="76A26B37">
          <wp:simplePos x="0" y="0"/>
          <wp:positionH relativeFrom="column">
            <wp:posOffset>-1318348</wp:posOffset>
          </wp:positionH>
          <wp:positionV relativeFrom="paragraph">
            <wp:posOffset>-484304</wp:posOffset>
          </wp:positionV>
          <wp:extent cx="7658735" cy="10781464"/>
          <wp:effectExtent l="0" t="0" r="1206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_IMAFL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132" cy="1078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D"/>
    <w:rsid w:val="0000466E"/>
    <w:rsid w:val="00051724"/>
    <w:rsid w:val="000638AF"/>
    <w:rsid w:val="00120A08"/>
    <w:rsid w:val="00135721"/>
    <w:rsid w:val="001711B7"/>
    <w:rsid w:val="00195240"/>
    <w:rsid w:val="003C415C"/>
    <w:rsid w:val="004C6007"/>
    <w:rsid w:val="00566AB8"/>
    <w:rsid w:val="00592F24"/>
    <w:rsid w:val="0065576D"/>
    <w:rsid w:val="0067521A"/>
    <w:rsid w:val="007811AD"/>
    <w:rsid w:val="007A0197"/>
    <w:rsid w:val="007B18F9"/>
    <w:rsid w:val="008534B9"/>
    <w:rsid w:val="009037FB"/>
    <w:rsid w:val="009061C4"/>
    <w:rsid w:val="0099271F"/>
    <w:rsid w:val="00A073A0"/>
    <w:rsid w:val="00AD4E62"/>
    <w:rsid w:val="00B05B86"/>
    <w:rsid w:val="00CA41B2"/>
    <w:rsid w:val="00D0129B"/>
    <w:rsid w:val="00D45D83"/>
    <w:rsid w:val="00D91349"/>
    <w:rsid w:val="00E358CC"/>
    <w:rsid w:val="00E71B4B"/>
    <w:rsid w:val="00EE799C"/>
    <w:rsid w:val="00F44839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iPriority w:val="99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iPriority w:val="99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imaflo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/D248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Imaflora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Akif Raimundo de Jesus</cp:lastModifiedBy>
  <cp:revision>12</cp:revision>
  <dcterms:created xsi:type="dcterms:W3CDTF">2020-04-29T13:29:00Z</dcterms:created>
  <dcterms:modified xsi:type="dcterms:W3CDTF">2020-10-28T17:59:00Z</dcterms:modified>
</cp:coreProperties>
</file>